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D3B5" w14:textId="77777777" w:rsidR="003C27AD" w:rsidRPr="003C27AD" w:rsidRDefault="003C27AD" w:rsidP="003C27AD">
      <w:pPr>
        <w:widowControl w:val="0"/>
        <w:spacing w:before="120" w:after="120"/>
        <w:ind w:right="-447"/>
        <w:jc w:val="both"/>
        <w:rPr>
          <w:rFonts w:ascii="Times New Roman" w:hAnsi="Times New Roman" w:cs="Times New Roman"/>
          <w:b/>
        </w:rPr>
      </w:pPr>
    </w:p>
    <w:p w14:paraId="57EFA0E4" w14:textId="77777777" w:rsidR="003C27AD" w:rsidRPr="003C27AD" w:rsidRDefault="003C27AD" w:rsidP="003C27A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C27AD">
        <w:rPr>
          <w:rFonts w:ascii="Times New Roman" w:hAnsi="Times New Roman" w:cs="Times New Roman"/>
          <w:b/>
          <w:u w:val="single"/>
        </w:rPr>
        <w:t>BOŞ KOVAN ALIMI TEKNİK ŞARTNAMESİ</w:t>
      </w:r>
    </w:p>
    <w:p w14:paraId="1EFC3860" w14:textId="77777777" w:rsidR="003C27AD" w:rsidRPr="003C27AD" w:rsidRDefault="003C27AD" w:rsidP="003C27AD">
      <w:pPr>
        <w:spacing w:line="360" w:lineRule="auto"/>
        <w:ind w:firstLine="240"/>
        <w:jc w:val="both"/>
        <w:rPr>
          <w:rFonts w:ascii="Times New Roman" w:hAnsi="Times New Roman" w:cs="Times New Roman"/>
          <w:b/>
        </w:rPr>
      </w:pPr>
      <w:r w:rsidRPr="003C27AD">
        <w:rPr>
          <w:rFonts w:ascii="Times New Roman" w:hAnsi="Times New Roman" w:cs="Times New Roman"/>
        </w:rPr>
        <w:t xml:space="preserve">Bu teknik şartname aşağıda özellikleri belirtilmiş olan </w:t>
      </w:r>
      <w:proofErr w:type="spellStart"/>
      <w:r w:rsidRPr="003C27AD">
        <w:rPr>
          <w:rFonts w:ascii="Times New Roman" w:hAnsi="Times New Roman" w:cs="Times New Roman"/>
        </w:rPr>
        <w:t>Langstroth</w:t>
      </w:r>
      <w:proofErr w:type="spellEnd"/>
      <w:r w:rsidRPr="003C27AD">
        <w:rPr>
          <w:rFonts w:ascii="Times New Roman" w:hAnsi="Times New Roman" w:cs="Times New Roman"/>
        </w:rPr>
        <w:t xml:space="preserve"> kovan satın alımı için hazırlanmıştır.</w:t>
      </w:r>
    </w:p>
    <w:p w14:paraId="4D0B83C8" w14:textId="77777777" w:rsidR="003C27AD" w:rsidRPr="003C27AD" w:rsidRDefault="003C27AD" w:rsidP="003C27AD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3C27AD">
        <w:rPr>
          <w:rFonts w:ascii="Times New Roman" w:hAnsi="Times New Roman" w:cs="Times New Roman"/>
          <w:b/>
        </w:rPr>
        <w:t xml:space="preserve">    KOVAN TEKNİK ŞARTLARI:</w:t>
      </w:r>
    </w:p>
    <w:p w14:paraId="4DCB5F61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Kovanlar; Çift Katlı </w:t>
      </w:r>
      <w:proofErr w:type="spellStart"/>
      <w:r w:rsidRPr="003C27AD">
        <w:rPr>
          <w:rFonts w:ascii="Times New Roman" w:hAnsi="Times New Roman" w:cs="Times New Roman"/>
        </w:rPr>
        <w:t>Langstroth</w:t>
      </w:r>
      <w:proofErr w:type="spellEnd"/>
      <w:r w:rsidRPr="003C27AD">
        <w:rPr>
          <w:rFonts w:ascii="Times New Roman" w:hAnsi="Times New Roman" w:cs="Times New Roman"/>
        </w:rPr>
        <w:t xml:space="preserve"> kovan (TS 3409 Ahşap Tahta </w:t>
      </w:r>
      <w:proofErr w:type="spellStart"/>
      <w:r w:rsidRPr="003C27AD">
        <w:rPr>
          <w:rFonts w:ascii="Times New Roman" w:hAnsi="Times New Roman" w:cs="Times New Roman"/>
        </w:rPr>
        <w:t>Kuluçkalık+Ballıklı</w:t>
      </w:r>
      <w:proofErr w:type="spellEnd"/>
      <w:r w:rsidRPr="003C27AD">
        <w:rPr>
          <w:rFonts w:ascii="Times New Roman" w:hAnsi="Times New Roman" w:cs="Times New Roman"/>
        </w:rPr>
        <w:t xml:space="preserve"> Dip Tahtası Polen Tuzaklı) standart ölçülerine uygun, çam, köknar, ladin, kayın, ıhlamur veya sedir gibi ağaçların kerestesinden yapılmış olacaktır. </w:t>
      </w:r>
      <w:proofErr w:type="spellStart"/>
      <w:r w:rsidRPr="003C27AD">
        <w:rPr>
          <w:rFonts w:ascii="Times New Roman" w:hAnsi="Times New Roman" w:cs="Times New Roman"/>
        </w:rPr>
        <w:t>Langstroth</w:t>
      </w:r>
      <w:proofErr w:type="spellEnd"/>
      <w:r w:rsidRPr="003C27AD">
        <w:rPr>
          <w:rFonts w:ascii="Times New Roman" w:hAnsi="Times New Roman" w:cs="Times New Roman"/>
        </w:rPr>
        <w:t xml:space="preserve"> tipi; Kovan gövde kalınlığı 25 mm. Kuluçkalık ve ballık ölçüleri dıştan dışa 505 mm x 435 mm x 260 mm; içten içe ise 455 mm x 385 mm x 260 mm.'</w:t>
      </w:r>
      <w:proofErr w:type="spellStart"/>
      <w:r w:rsidRPr="003C27AD">
        <w:rPr>
          <w:rFonts w:ascii="Times New Roman" w:hAnsi="Times New Roman" w:cs="Times New Roman"/>
        </w:rPr>
        <w:t>dir</w:t>
      </w:r>
      <w:proofErr w:type="spellEnd"/>
      <w:r w:rsidRPr="003C27AD">
        <w:rPr>
          <w:rFonts w:ascii="Times New Roman" w:hAnsi="Times New Roman" w:cs="Times New Roman"/>
        </w:rPr>
        <w:t xml:space="preserve">. Çerçevelerin dıştan dışa olan ölçüleri 440 mm x 250 mm Çerçeve koltuk genişliği 37 mm'dir. Kovanların içerisinde paslanmaz metal </w:t>
      </w:r>
      <w:proofErr w:type="spellStart"/>
      <w:r w:rsidRPr="003C27AD">
        <w:rPr>
          <w:rFonts w:ascii="Times New Roman" w:hAnsi="Times New Roman" w:cs="Times New Roman"/>
        </w:rPr>
        <w:t>şurupluklar</w:t>
      </w:r>
      <w:proofErr w:type="spellEnd"/>
      <w:r w:rsidRPr="003C27AD">
        <w:rPr>
          <w:rFonts w:ascii="Times New Roman" w:hAnsi="Times New Roman" w:cs="Times New Roman"/>
        </w:rPr>
        <w:t xml:space="preserve"> da olacaktır. </w:t>
      </w:r>
    </w:p>
    <w:p w14:paraId="0E16F045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Kovanların ahşap koruması yapılmış ve kapağı paslanmaz sac ile kaplanmış olacaktır. </w:t>
      </w:r>
    </w:p>
    <w:p w14:paraId="210C4D5A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 yeni imalat olacak, kırık, tuzaklı çatlak çürük olmayacaktır. </w:t>
      </w:r>
    </w:p>
    <w:p w14:paraId="700037B4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Kovanların gövdesinde, ballıkla birleşme yerlerinden arı çıkışı olacak çatlak-boşluk bulunmayacak, doğal çatlaklar; macun ile dolgusu yapılmış olacak, 2 cm den fazla çaplı budaklar olmayacaktır. </w:t>
      </w:r>
    </w:p>
    <w:p w14:paraId="5365F591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Kovanların dip tahtası yerine TSE standartlarına uygun plastik tabanlı polen tuzaklı olacaktır. </w:t>
      </w:r>
    </w:p>
    <w:p w14:paraId="098A9B37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Çerçeveler; kovan standartlarına uygun ölçülerde yapılmış, kuluçkalık ve ballık kovanların içine yerleştirilmiş halde teslim edilecektir. Çerçevelerde deformasyon olmayacaktır. Kovan uçuş tahtası </w:t>
      </w:r>
      <w:proofErr w:type="spellStart"/>
      <w:r w:rsidRPr="003C27AD">
        <w:rPr>
          <w:rFonts w:ascii="Times New Roman" w:hAnsi="Times New Roman" w:cs="Times New Roman"/>
        </w:rPr>
        <w:t>sekmanlı</w:t>
      </w:r>
      <w:proofErr w:type="spellEnd"/>
      <w:r w:rsidRPr="003C27AD">
        <w:rPr>
          <w:rFonts w:ascii="Times New Roman" w:hAnsi="Times New Roman" w:cs="Times New Roman"/>
        </w:rPr>
        <w:t xml:space="preserve"> olacaktır. </w:t>
      </w:r>
    </w:p>
    <w:p w14:paraId="257130CC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 çevreye ve arıcılık ürünlerine risk getirmeyen doğal malzemelerden yapılacaktır. </w:t>
      </w:r>
    </w:p>
    <w:p w14:paraId="0269D535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 kimyasal boyalarla boyanmayacaktır. </w:t>
      </w:r>
    </w:p>
    <w:p w14:paraId="31251697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Kovanların dezenfeksiyonu için doğrudan ateş veya buhar gibi fiziksel uygulamalara izin verilir. </w:t>
      </w:r>
    </w:p>
    <w:p w14:paraId="76E06B82" w14:textId="77777777" w:rsidR="003C27AD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 Tokat İlinde, Tokat İl Tarım ve Orman Müdürlüğünün belirleyeceği alanlara nakilleri yüklenici firmaya ait olacaktır. Nakil esnasında meydana gelecek olan </w:t>
      </w:r>
      <w:proofErr w:type="gramStart"/>
      <w:r w:rsidRPr="003C27AD">
        <w:rPr>
          <w:rFonts w:ascii="Times New Roman" w:hAnsi="Times New Roman" w:cs="Times New Roman"/>
        </w:rPr>
        <w:t>hasarlardan  yüklenici</w:t>
      </w:r>
      <w:proofErr w:type="gramEnd"/>
      <w:r w:rsidRPr="003C27AD">
        <w:rPr>
          <w:rFonts w:ascii="Times New Roman" w:hAnsi="Times New Roman" w:cs="Times New Roman"/>
        </w:rPr>
        <w:t xml:space="preserve"> firma sorumlu olacaktır. Kovanlarda şartnamede belirtilenlerden eksik olanlar aynı gün firma tarafından karşılanacaktır.</w:t>
      </w:r>
    </w:p>
    <w:p w14:paraId="37BD8D8B" w14:textId="75048B30" w:rsidR="00C05DAC" w:rsidRPr="003C27AD" w:rsidRDefault="003C27AD" w:rsidP="003C27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7AD">
        <w:rPr>
          <w:rFonts w:ascii="Times New Roman" w:hAnsi="Times New Roman" w:cs="Times New Roman"/>
        </w:rPr>
        <w:t xml:space="preserve">Kovanlar sözleşme tarihinden itibaren 20 iş günü içerisinde teslim edilecektir.  </w:t>
      </w:r>
      <w:r w:rsidR="00C05DAC" w:rsidRPr="003C27AD">
        <w:rPr>
          <w:rFonts w:ascii="Times New Roman" w:hAnsi="Times New Roman" w:cs="Times New Roman"/>
        </w:rPr>
        <w:t xml:space="preserve">.  </w:t>
      </w:r>
    </w:p>
    <w:p w14:paraId="5E8A3100" w14:textId="422CD5AB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0DEB4B" w14:textId="2A0884D9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DD4230" w14:textId="7A40FE9B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7471FA" w14:textId="50454C6D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91CBD1" w14:textId="77777777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A42D4E" w14:textId="0215A311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1D666F" w14:textId="69EF6257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9C8AAC" w14:textId="5380A939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E8C727" w14:textId="77777777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83B617" w14:textId="77777777" w:rsidR="003C27AD" w:rsidRDefault="003C27AD" w:rsidP="00C05D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462206" w14:textId="77777777" w:rsidR="00C05DAC" w:rsidRDefault="00C05DAC" w:rsidP="00C05D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5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BAL SÜZME </w:t>
      </w:r>
      <w:proofErr w:type="gramStart"/>
      <w:r w:rsidRPr="00953512">
        <w:rPr>
          <w:rFonts w:ascii="Times New Roman" w:hAnsi="Times New Roman" w:cs="Times New Roman"/>
          <w:b/>
          <w:sz w:val="24"/>
          <w:szCs w:val="24"/>
        </w:rPr>
        <w:t>MAKİNESİ  TEKNİK</w:t>
      </w:r>
      <w:proofErr w:type="gramEnd"/>
      <w:r w:rsidRPr="00953512">
        <w:rPr>
          <w:rFonts w:ascii="Times New Roman" w:hAnsi="Times New Roman" w:cs="Times New Roman"/>
          <w:b/>
          <w:sz w:val="24"/>
          <w:szCs w:val="24"/>
        </w:rPr>
        <w:t xml:space="preserve"> ŞARTNAMESİ</w:t>
      </w:r>
    </w:p>
    <w:p w14:paraId="07942D6E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512">
        <w:rPr>
          <w:rFonts w:ascii="Times New Roman" w:hAnsi="Times New Roman" w:cs="Times New Roman"/>
          <w:sz w:val="24"/>
          <w:szCs w:val="24"/>
        </w:rPr>
        <w:t>1. 4 çe</w:t>
      </w:r>
      <w:r>
        <w:rPr>
          <w:rFonts w:ascii="Times New Roman" w:hAnsi="Times New Roman" w:cs="Times New Roman"/>
          <w:sz w:val="24"/>
          <w:szCs w:val="24"/>
        </w:rPr>
        <w:t xml:space="preserve">rçeve kapasiteli </w:t>
      </w:r>
      <w:r w:rsidRPr="00953512">
        <w:rPr>
          <w:rFonts w:ascii="Times New Roman" w:hAnsi="Times New Roman" w:cs="Times New Roman"/>
          <w:sz w:val="24"/>
          <w:szCs w:val="24"/>
        </w:rPr>
        <w:t xml:space="preserve">bal süzme makinesi </w:t>
      </w:r>
    </w:p>
    <w:p w14:paraId="5A9F8224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365B7F">
        <w:rPr>
          <w:rFonts w:ascii="Times New Roman" w:hAnsi="Times New Roman" w:cs="Times New Roman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z w:val="24"/>
          <w:szCs w:val="24"/>
        </w:rPr>
        <w:t>0,50 mm 304 kalite paslanmaz sacd</w:t>
      </w:r>
      <w:r w:rsidRPr="0095351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512">
        <w:rPr>
          <w:rFonts w:ascii="Times New Roman" w:hAnsi="Times New Roman" w:cs="Times New Roman"/>
          <w:sz w:val="24"/>
          <w:szCs w:val="24"/>
        </w:rPr>
        <w:t>(mıknatıs tutmayan)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512">
        <w:rPr>
          <w:rFonts w:ascii="Times New Roman" w:hAnsi="Times New Roman" w:cs="Times New Roman"/>
          <w:sz w:val="24"/>
          <w:szCs w:val="24"/>
        </w:rPr>
        <w:t xml:space="preserve">imal edilmelidir. </w:t>
      </w:r>
    </w:p>
    <w:p w14:paraId="34508D39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3. 2022</w:t>
      </w:r>
      <w:r w:rsidRPr="00953512">
        <w:rPr>
          <w:rFonts w:ascii="Times New Roman" w:hAnsi="Times New Roman" w:cs="Times New Roman"/>
          <w:sz w:val="24"/>
          <w:szCs w:val="24"/>
        </w:rPr>
        <w:t xml:space="preserve"> model ve </w:t>
      </w:r>
      <w:r>
        <w:rPr>
          <w:rFonts w:ascii="Times New Roman" w:hAnsi="Times New Roman" w:cs="Times New Roman"/>
          <w:sz w:val="24"/>
          <w:szCs w:val="24"/>
        </w:rPr>
        <w:t xml:space="preserve">üstü </w:t>
      </w:r>
      <w:r w:rsidRPr="00953512">
        <w:rPr>
          <w:rFonts w:ascii="Times New Roman" w:hAnsi="Times New Roman" w:cs="Times New Roman"/>
          <w:sz w:val="24"/>
          <w:szCs w:val="24"/>
        </w:rPr>
        <w:t xml:space="preserve">yeni imal edilmelidir. </w:t>
      </w:r>
    </w:p>
    <w:p w14:paraId="11469E00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512">
        <w:rPr>
          <w:rFonts w:ascii="Times New Roman" w:hAnsi="Times New Roman" w:cs="Times New Roman"/>
          <w:sz w:val="24"/>
          <w:szCs w:val="24"/>
        </w:rPr>
        <w:t>4. Balla temas eden bütün bölümler 304 kalite paslanmaz sa</w:t>
      </w:r>
      <w:r>
        <w:rPr>
          <w:rFonts w:ascii="Times New Roman" w:hAnsi="Times New Roman" w:cs="Times New Roman"/>
          <w:sz w:val="24"/>
          <w:szCs w:val="24"/>
        </w:rPr>
        <w:t>cd</w:t>
      </w:r>
      <w:r w:rsidRPr="00953512">
        <w:rPr>
          <w:rFonts w:ascii="Times New Roman" w:hAnsi="Times New Roman" w:cs="Times New Roman"/>
          <w:sz w:val="24"/>
          <w:szCs w:val="24"/>
        </w:rPr>
        <w:t xml:space="preserve">an olmalıdır. 304 kalite paslanmaz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512">
        <w:rPr>
          <w:rFonts w:ascii="Times New Roman" w:hAnsi="Times New Roman" w:cs="Times New Roman"/>
          <w:sz w:val="24"/>
          <w:szCs w:val="24"/>
        </w:rPr>
        <w:t>gövde olmalı, 304 kalite paslanmaz cıvata ve somu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53512">
        <w:rPr>
          <w:rFonts w:ascii="Times New Roman" w:hAnsi="Times New Roman" w:cs="Times New Roman"/>
          <w:sz w:val="24"/>
          <w:szCs w:val="24"/>
        </w:rPr>
        <w:t xml:space="preserve">, 304 kalite paslanmaz pervane olmalıdır. </w:t>
      </w:r>
    </w:p>
    <w:p w14:paraId="5D2814C1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512">
        <w:rPr>
          <w:rFonts w:ascii="Times New Roman" w:hAnsi="Times New Roman" w:cs="Times New Roman"/>
          <w:sz w:val="24"/>
          <w:szCs w:val="24"/>
        </w:rPr>
        <w:t xml:space="preserve">5. Gıdaya uygun organik gres yağı kullanılmalı. </w:t>
      </w:r>
    </w:p>
    <w:p w14:paraId="65B11723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512">
        <w:rPr>
          <w:rFonts w:ascii="Times New Roman" w:hAnsi="Times New Roman" w:cs="Times New Roman"/>
          <w:sz w:val="24"/>
          <w:szCs w:val="24"/>
        </w:rPr>
        <w:t xml:space="preserve">6. Gıdaya uygun </w:t>
      </w:r>
      <w:proofErr w:type="spellStart"/>
      <w:r w:rsidRPr="00953512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953512">
        <w:rPr>
          <w:rFonts w:ascii="Times New Roman" w:hAnsi="Times New Roman" w:cs="Times New Roman"/>
          <w:sz w:val="24"/>
          <w:szCs w:val="24"/>
        </w:rPr>
        <w:t xml:space="preserve"> kapak olmalı. </w:t>
      </w:r>
    </w:p>
    <w:p w14:paraId="55D1908D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512">
        <w:rPr>
          <w:rFonts w:ascii="Times New Roman" w:hAnsi="Times New Roman" w:cs="Times New Roman"/>
          <w:sz w:val="24"/>
          <w:szCs w:val="24"/>
        </w:rPr>
        <w:t xml:space="preserve">7. Gıdaya uygun plastik contalı gıdaya uygun metal musluklu olmalı. </w:t>
      </w:r>
    </w:p>
    <w:p w14:paraId="63A34E35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Pr="00953512">
        <w:rPr>
          <w:rFonts w:ascii="Times New Roman" w:hAnsi="Times New Roman" w:cs="Times New Roman"/>
          <w:sz w:val="24"/>
          <w:szCs w:val="24"/>
        </w:rPr>
        <w:t>. Ölçüler:</w:t>
      </w:r>
      <w:r>
        <w:rPr>
          <w:rFonts w:ascii="Times New Roman" w:hAnsi="Times New Roman" w:cs="Times New Roman"/>
          <w:sz w:val="24"/>
          <w:szCs w:val="24"/>
        </w:rPr>
        <w:t xml:space="preserve"> Minimum</w:t>
      </w:r>
      <w:r w:rsidRPr="0095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53512">
        <w:rPr>
          <w:rFonts w:ascii="Times New Roman" w:hAnsi="Times New Roman" w:cs="Times New Roman"/>
          <w:sz w:val="24"/>
          <w:szCs w:val="24"/>
        </w:rPr>
        <w:t xml:space="preserve">0 mm x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953512">
        <w:rPr>
          <w:rFonts w:ascii="Times New Roman" w:hAnsi="Times New Roman" w:cs="Times New Roman"/>
          <w:sz w:val="24"/>
          <w:szCs w:val="24"/>
        </w:rPr>
        <w:t xml:space="preserve">0 mm </w:t>
      </w:r>
      <w:r>
        <w:rPr>
          <w:rFonts w:ascii="Times New Roman" w:hAnsi="Times New Roman" w:cs="Times New Roman"/>
          <w:sz w:val="24"/>
          <w:szCs w:val="24"/>
        </w:rPr>
        <w:t xml:space="preserve">arasında </w:t>
      </w:r>
      <w:r w:rsidRPr="00953512">
        <w:rPr>
          <w:rFonts w:ascii="Times New Roman" w:hAnsi="Times New Roman" w:cs="Times New Roman"/>
          <w:sz w:val="24"/>
          <w:szCs w:val="24"/>
        </w:rPr>
        <w:t>olmalı.</w:t>
      </w:r>
    </w:p>
    <w:p w14:paraId="0AFC310E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Pr="00953512">
        <w:rPr>
          <w:rFonts w:ascii="Times New Roman" w:hAnsi="Times New Roman" w:cs="Times New Roman"/>
          <w:sz w:val="24"/>
          <w:szCs w:val="24"/>
        </w:rPr>
        <w:t xml:space="preserve">. Makine üretim hatalarına karşı 2 yıl firma garantisinde olmalı teklif esnasında sunulmalıdır, </w:t>
      </w:r>
    </w:p>
    <w:p w14:paraId="07F2ABD9" w14:textId="77777777" w:rsidR="00C05DAC" w:rsidRDefault="00C05DAC" w:rsidP="00C0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Pr="009C02A5">
        <w:rPr>
          <w:rFonts w:ascii="Times New Roman" w:hAnsi="Times New Roman" w:cs="Times New Roman"/>
          <w:sz w:val="24"/>
          <w:szCs w:val="24"/>
        </w:rPr>
        <w:t>. Teklif veren firmanın imalatçı veya yetkili olduğunda dair belgeyi sunması gerekmektedir.</w:t>
      </w:r>
    </w:p>
    <w:p w14:paraId="03B75B6F" w14:textId="77777777" w:rsidR="00C05DAC" w:rsidRDefault="00C05DAC" w:rsidP="00C05DAC">
      <w:pPr>
        <w:pStyle w:val="NormalWeb"/>
        <w:spacing w:before="0" w:beforeAutospacing="0" w:after="0" w:afterAutospacing="0"/>
        <w:jc w:val="center"/>
        <w:rPr>
          <w:b/>
        </w:rPr>
      </w:pPr>
      <w:r w:rsidRPr="00215815">
        <w:rPr>
          <w:b/>
        </w:rPr>
        <w:t>BAL DİNLENDİRME KAZANI ŞARTNAMESİ</w:t>
      </w:r>
    </w:p>
    <w:p w14:paraId="2C3B5C42" w14:textId="77777777" w:rsidR="00C05DAC" w:rsidRDefault="00C05DAC" w:rsidP="00C05DAC">
      <w:pPr>
        <w:pStyle w:val="NormalWeb"/>
        <w:spacing w:before="0" w:beforeAutospacing="0" w:after="0" w:afterAutospacing="0"/>
        <w:jc w:val="center"/>
      </w:pPr>
    </w:p>
    <w:p w14:paraId="7C4F2CE2" w14:textId="77777777" w:rsidR="00C05DAC" w:rsidRDefault="00C05DAC" w:rsidP="00C05DAC">
      <w:pPr>
        <w:pStyle w:val="NormalWeb"/>
        <w:spacing w:before="0" w:beforeAutospacing="0" w:after="0" w:afterAutospacing="0"/>
        <w:jc w:val="both"/>
      </w:pPr>
      <w:r>
        <w:t xml:space="preserve">     1. 0,50 mm - 304 kalite paslanmaz sac </w:t>
      </w:r>
    </w:p>
    <w:p w14:paraId="0479E34D" w14:textId="77777777" w:rsidR="00C05DAC" w:rsidRDefault="00C05DAC" w:rsidP="00C05DAC">
      <w:pPr>
        <w:pStyle w:val="NormalWeb"/>
        <w:spacing w:before="0" w:beforeAutospacing="0" w:after="0" w:afterAutospacing="0"/>
        <w:jc w:val="both"/>
      </w:pPr>
      <w:r>
        <w:t xml:space="preserve">     2.</w:t>
      </w:r>
      <w:r w:rsidR="00FB01E3">
        <w:t xml:space="preserve">En </w:t>
      </w:r>
      <w:proofErr w:type="gramStart"/>
      <w:r w:rsidR="00FB01E3">
        <w:t>az  9</w:t>
      </w:r>
      <w:proofErr w:type="gramEnd"/>
      <w:r>
        <w:t xml:space="preserve"> teneke (2</w:t>
      </w:r>
      <w:r w:rsidR="00FB01E3">
        <w:t>25</w:t>
      </w:r>
      <w:r>
        <w:t xml:space="preserve"> kg) kapasiteli </w:t>
      </w:r>
    </w:p>
    <w:p w14:paraId="5311A490" w14:textId="77777777" w:rsidR="00C05DAC" w:rsidRDefault="00C05DAC" w:rsidP="00C05DAC">
      <w:pPr>
        <w:pStyle w:val="NormalWeb"/>
        <w:spacing w:before="0" w:beforeAutospacing="0" w:after="0" w:afterAutospacing="0"/>
        <w:jc w:val="both"/>
      </w:pPr>
      <w:r>
        <w:t xml:space="preserve">     3. Metal musluk </w:t>
      </w:r>
    </w:p>
    <w:p w14:paraId="66E30CDD" w14:textId="77777777" w:rsidR="00C05DAC" w:rsidRDefault="00C05DAC" w:rsidP="00C05DAC">
      <w:pPr>
        <w:pStyle w:val="NormalWeb"/>
        <w:spacing w:before="0" w:beforeAutospacing="0" w:after="0" w:afterAutospacing="0"/>
        <w:jc w:val="both"/>
      </w:pPr>
      <w:r>
        <w:t xml:space="preserve">     4. Çap = 540 mm, yükseklik = 810 </w:t>
      </w:r>
      <w:proofErr w:type="gramStart"/>
      <w:r>
        <w:t>mm , ayaklı</w:t>
      </w:r>
      <w:proofErr w:type="gramEnd"/>
      <w:r>
        <w:t xml:space="preserve"> yükseklik = 1140 mm </w:t>
      </w:r>
    </w:p>
    <w:p w14:paraId="2F717159" w14:textId="77777777" w:rsidR="00C05DAC" w:rsidRDefault="00C05DAC" w:rsidP="00C05DAC">
      <w:pPr>
        <w:pStyle w:val="NormalWeb"/>
        <w:spacing w:before="0" w:beforeAutospacing="0" w:after="0" w:afterAutospacing="0"/>
        <w:jc w:val="both"/>
      </w:pPr>
      <w:r>
        <w:t xml:space="preserve">     5. Ayaklar fiyata dahil değildir.</w:t>
      </w:r>
    </w:p>
    <w:p w14:paraId="2E162EDC" w14:textId="77777777" w:rsidR="00C05DAC" w:rsidRDefault="00C05DAC" w:rsidP="00C05DAC">
      <w:pPr>
        <w:pStyle w:val="NormalWeb"/>
        <w:spacing w:before="0" w:beforeAutospacing="0" w:after="0" w:afterAutospacing="0"/>
        <w:jc w:val="both"/>
      </w:pPr>
      <w:r>
        <w:t xml:space="preserve">     6. Makine üretim hatalarına karşı 2 yıl firma garantisinde olmalı teklif esnasında sunulmalıdır, </w:t>
      </w:r>
    </w:p>
    <w:p w14:paraId="24108B5C" w14:textId="77777777" w:rsidR="00C05DAC" w:rsidRDefault="00C05DAC" w:rsidP="00C05DAC">
      <w:pPr>
        <w:pStyle w:val="NormalWeb"/>
        <w:spacing w:before="0" w:beforeAutospacing="0" w:after="0" w:afterAutospacing="0"/>
        <w:jc w:val="both"/>
      </w:pPr>
      <w:r>
        <w:t xml:space="preserve">     </w:t>
      </w:r>
      <w:r w:rsidRPr="009C02A5">
        <w:t>7. Teklif veren firmanın imalatçı veya yetkili olduğunda dair belgeyi sunması gerekmektedir.</w:t>
      </w:r>
    </w:p>
    <w:p w14:paraId="29BF0F4E" w14:textId="77777777" w:rsidR="00C05DAC" w:rsidRDefault="00C05DAC" w:rsidP="00C05DAC">
      <w:pPr>
        <w:pStyle w:val="NormalWeb"/>
        <w:spacing w:before="0" w:beforeAutospacing="0" w:after="0" w:afterAutospacing="0"/>
      </w:pPr>
    </w:p>
    <w:p w14:paraId="21BAF6BC" w14:textId="77777777" w:rsidR="00C05DAC" w:rsidRDefault="00C05DAC" w:rsidP="00C05DA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SIR ALMA TEKNESİ </w:t>
      </w:r>
      <w:r w:rsidRPr="00215815">
        <w:rPr>
          <w:b/>
        </w:rPr>
        <w:t>ŞARTNAMESİ</w:t>
      </w:r>
    </w:p>
    <w:p w14:paraId="1C984425" w14:textId="77777777" w:rsidR="00C05DAC" w:rsidRDefault="00C05DAC" w:rsidP="00C05DAC">
      <w:pPr>
        <w:pStyle w:val="NormalWeb"/>
        <w:spacing w:before="0" w:beforeAutospacing="0" w:after="0" w:afterAutospacing="0"/>
        <w:jc w:val="center"/>
        <w:rPr>
          <w:b/>
        </w:rPr>
      </w:pPr>
    </w:p>
    <w:p w14:paraId="187AFB9D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1. Sır alma </w:t>
      </w:r>
      <w:proofErr w:type="gramStart"/>
      <w:r>
        <w:t>tezgahı , BÜYÜK</w:t>
      </w:r>
      <w:proofErr w:type="gramEnd"/>
      <w:r>
        <w:t xml:space="preserve">, 10 </w:t>
      </w:r>
      <w:proofErr w:type="spellStart"/>
      <w:r>
        <w:t>çerçevelik</w:t>
      </w:r>
      <w:proofErr w:type="spellEnd"/>
      <w:r>
        <w:t xml:space="preserve"> kapasite olmalıdır. </w:t>
      </w:r>
    </w:p>
    <w:p w14:paraId="4113640B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2. </w:t>
      </w:r>
      <w:r w:rsidR="00365B7F">
        <w:t xml:space="preserve">0.50 </w:t>
      </w:r>
      <w:r>
        <w:t xml:space="preserve">mm </w:t>
      </w:r>
      <w:r w:rsidR="00365B7F">
        <w:t>304</w:t>
      </w:r>
      <w:r>
        <w:t xml:space="preserve"> kalite paslanmaz (mıknatıs tutmayan) sacdan imal edilmelidir. </w:t>
      </w:r>
    </w:p>
    <w:p w14:paraId="1FF1C1B4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3. Tek cidarlı olmalı. </w:t>
      </w:r>
    </w:p>
    <w:p w14:paraId="18A0E9B7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4. İki kişi çalışabilme özelliğine sahip olmalıdır. </w:t>
      </w:r>
    </w:p>
    <w:p w14:paraId="7032C45B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5. </w:t>
      </w:r>
      <w:proofErr w:type="spellStart"/>
      <w:r>
        <w:t>Demonte</w:t>
      </w:r>
      <w:proofErr w:type="spellEnd"/>
      <w:r>
        <w:t xml:space="preserve"> ayaklı, </w:t>
      </w:r>
      <w:r w:rsidR="00365B7F">
        <w:t xml:space="preserve">304 </w:t>
      </w:r>
      <w:r>
        <w:t xml:space="preserve">kalite paslanmaz </w:t>
      </w:r>
      <w:proofErr w:type="spellStart"/>
      <w:r>
        <w:t>elekli</w:t>
      </w:r>
      <w:proofErr w:type="spellEnd"/>
      <w:r>
        <w:t xml:space="preserve"> olmalıdır. </w:t>
      </w:r>
    </w:p>
    <w:p w14:paraId="66A3BDB5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6. Taşınabilir ve sehpalı olmalı. </w:t>
      </w:r>
    </w:p>
    <w:p w14:paraId="32B1C343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7. Ölçüleri: 550 mm x 1.050 mm x 850 mm şeklinde olmalıdır. </w:t>
      </w:r>
    </w:p>
    <w:p w14:paraId="689CBA81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8. 2 teneke bal </w:t>
      </w:r>
      <w:proofErr w:type="gramStart"/>
      <w:r>
        <w:t>hazneli , 10</w:t>
      </w:r>
      <w:proofErr w:type="gramEnd"/>
      <w:r>
        <w:t xml:space="preserve"> çerçeve kapasiteli olmalıdır. </w:t>
      </w:r>
    </w:p>
    <w:p w14:paraId="5FABC68C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 9. Makine üretim hatalarına karşı 2 yıl firma garantisinde olmalı teklif esnasında sunulmalıdır, </w:t>
      </w:r>
    </w:p>
    <w:p w14:paraId="5BECC0F9" w14:textId="77777777" w:rsidR="00C05DAC" w:rsidRDefault="00C05DAC" w:rsidP="00C05DAC">
      <w:pPr>
        <w:pStyle w:val="NormalWeb"/>
        <w:spacing w:before="0" w:beforeAutospacing="0" w:after="0" w:afterAutospacing="0"/>
      </w:pPr>
      <w:r>
        <w:t xml:space="preserve">   </w:t>
      </w:r>
      <w:r w:rsidRPr="009C02A5">
        <w:t>10. Teklif veren firmanın imalatçı veya yetkili olduğunda dair belgeyi sunması gerekmektedir.</w:t>
      </w:r>
    </w:p>
    <w:p w14:paraId="24B401AD" w14:textId="77777777" w:rsidR="00C05DAC" w:rsidRDefault="00C05DAC" w:rsidP="00C05DAC">
      <w:pPr>
        <w:pStyle w:val="NormalWeb"/>
        <w:spacing w:before="0" w:beforeAutospacing="0" w:after="0" w:afterAutospacing="0"/>
      </w:pPr>
    </w:p>
    <w:p w14:paraId="28B10EEF" w14:textId="77777777" w:rsidR="00C05DAC" w:rsidRDefault="00C05DAC" w:rsidP="00C05DAC">
      <w:pPr>
        <w:pStyle w:val="NormalWeb"/>
        <w:spacing w:before="0" w:beforeAutospacing="0" w:after="0" w:afterAutospacing="0"/>
        <w:jc w:val="center"/>
        <w:rPr>
          <w:b/>
        </w:rPr>
      </w:pPr>
      <w:r w:rsidRPr="00D31B24">
        <w:rPr>
          <w:b/>
        </w:rPr>
        <w:t>ARICILIK EKİPMAN TAKIMI ŞARTNAMESİ</w:t>
      </w:r>
    </w:p>
    <w:p w14:paraId="2B96AC6F" w14:textId="77777777" w:rsidR="00C05DAC" w:rsidRDefault="00C05DAC" w:rsidP="00C05DAC">
      <w:pPr>
        <w:pStyle w:val="NormalWeb"/>
        <w:spacing w:before="0" w:beforeAutospacing="0" w:after="0" w:afterAutospacing="0"/>
        <w:jc w:val="center"/>
        <w:rPr>
          <w:b/>
        </w:rPr>
      </w:pPr>
    </w:p>
    <w:p w14:paraId="4E61EE59" w14:textId="77777777" w:rsidR="00C05DAC" w:rsidRPr="00F97023" w:rsidRDefault="00C05DAC" w:rsidP="00C05DAC">
      <w:pPr>
        <w:pStyle w:val="NormalWeb"/>
        <w:spacing w:before="0" w:beforeAutospacing="0" w:after="0" w:afterAutospacing="0"/>
      </w:pPr>
      <w:r>
        <w:rPr>
          <w:b/>
        </w:rPr>
        <w:t xml:space="preserve">    </w:t>
      </w:r>
      <w:r w:rsidRPr="00F97023">
        <w:t>1.Arıcı Maskesi boydan olmalıdır.</w:t>
      </w:r>
    </w:p>
    <w:p w14:paraId="1E01A5E0" w14:textId="77777777" w:rsidR="00C05DAC" w:rsidRPr="00F97023" w:rsidRDefault="00C05DAC" w:rsidP="00C05DAC">
      <w:pPr>
        <w:pStyle w:val="NormalWeb"/>
        <w:spacing w:before="0" w:beforeAutospacing="0" w:after="0" w:afterAutospacing="0"/>
      </w:pPr>
      <w:r w:rsidRPr="00F97023">
        <w:t xml:space="preserve">    2.Arıcı Eldiveni uzun kollu olmalıdır.</w:t>
      </w:r>
    </w:p>
    <w:p w14:paraId="4045382C" w14:textId="77777777" w:rsidR="00C05DAC" w:rsidRPr="00F97023" w:rsidRDefault="00C05DAC" w:rsidP="00C05DAC">
      <w:pPr>
        <w:pStyle w:val="NormalWeb"/>
        <w:spacing w:before="0" w:beforeAutospacing="0" w:after="0" w:afterAutospacing="0"/>
      </w:pPr>
      <w:r w:rsidRPr="00F97023">
        <w:t xml:space="preserve">    3.Arıcı Körü</w:t>
      </w:r>
      <w:r>
        <w:t xml:space="preserve">ğü </w:t>
      </w:r>
      <w:proofErr w:type="spellStart"/>
      <w:r>
        <w:t>G</w:t>
      </w:r>
      <w:r w:rsidRPr="00F97023">
        <w:t>alvenizli</w:t>
      </w:r>
      <w:proofErr w:type="spellEnd"/>
      <w:r w:rsidRPr="00F97023">
        <w:t xml:space="preserve"> paslanmaz sacdan olmalıdır.</w:t>
      </w:r>
    </w:p>
    <w:p w14:paraId="3A88D9DC" w14:textId="77777777" w:rsidR="00C05DAC" w:rsidRDefault="00C05DAC" w:rsidP="00C05DAC">
      <w:pPr>
        <w:pStyle w:val="NormalWeb"/>
        <w:spacing w:before="0" w:beforeAutospacing="0" w:after="0" w:afterAutospacing="0"/>
        <w:sectPr w:rsidR="00C05DAC" w:rsidSect="004A0E77">
          <w:pgSz w:w="11906" w:h="16838"/>
          <w:pgMar w:top="1417" w:right="849" w:bottom="568" w:left="1417" w:header="708" w:footer="708" w:gutter="0"/>
          <w:cols w:space="708"/>
          <w:docGrid w:linePitch="360"/>
        </w:sectPr>
      </w:pPr>
      <w:r w:rsidRPr="00F97023">
        <w:t xml:space="preserve">    4.El demiri 2.50</w:t>
      </w:r>
      <w:r w:rsidR="00365B7F">
        <w:t xml:space="preserve"> mm paslanmaz çelikten olmalıd</w:t>
      </w:r>
      <w:r w:rsidR="00FB01E3">
        <w:t>ır.</w:t>
      </w:r>
    </w:p>
    <w:p w14:paraId="2F1A99A6" w14:textId="77777777" w:rsidR="00C05DAC" w:rsidRDefault="00C05DAC" w:rsidP="00C05DAC">
      <w:pPr>
        <w:rPr>
          <w:rFonts w:ascii="Times New Roman" w:hAnsi="Times New Roman" w:cs="Times New Roman"/>
          <w:sz w:val="24"/>
          <w:szCs w:val="24"/>
        </w:rPr>
        <w:sectPr w:rsidR="00C05DAC" w:rsidSect="004D7B41">
          <w:type w:val="continuous"/>
          <w:pgSz w:w="11906" w:h="16838"/>
          <w:pgMar w:top="1417" w:right="707" w:bottom="993" w:left="1417" w:header="708" w:footer="708" w:gutter="0"/>
          <w:cols w:num="3" w:space="708"/>
          <w:docGrid w:linePitch="360"/>
        </w:sectPr>
      </w:pPr>
    </w:p>
    <w:p w14:paraId="2A854F25" w14:textId="39239324" w:rsidR="00124A36" w:rsidRDefault="005543B0" w:rsidP="005543B0">
      <w:pPr>
        <w:jc w:val="center"/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5D0109E5" wp14:editId="236D70CB">
            <wp:simplePos x="0" y="0"/>
            <wp:positionH relativeFrom="margin">
              <wp:align>center</wp:align>
            </wp:positionH>
            <wp:positionV relativeFrom="paragraph">
              <wp:posOffset>2681605</wp:posOffset>
            </wp:positionV>
            <wp:extent cx="3256118" cy="2857410"/>
            <wp:effectExtent l="0" t="0" r="1905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-suzme-kazani-4lu-cerceveli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18" cy="285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E3">
        <w:rPr>
          <w:noProof/>
          <w:lang w:eastAsia="tr-TR"/>
        </w:rPr>
        <w:drawing>
          <wp:inline distT="0" distB="0" distL="0" distR="0" wp14:anchorId="0A1B1BC4" wp14:editId="3D7822E1">
            <wp:extent cx="5760720" cy="25730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2F36" w14:textId="1AC660B1" w:rsidR="005543B0" w:rsidRDefault="005543B0"/>
    <w:p w14:paraId="05AC35F1" w14:textId="628733B2" w:rsidR="005543B0" w:rsidRDefault="005543B0"/>
    <w:p w14:paraId="77D721BB" w14:textId="57BCDDDE" w:rsidR="005543B0" w:rsidRDefault="005543B0"/>
    <w:p w14:paraId="039861A6" w14:textId="07E6C22C" w:rsidR="005543B0" w:rsidRDefault="005543B0"/>
    <w:p w14:paraId="3AB3D38C" w14:textId="1FC7793A" w:rsidR="005543B0" w:rsidRDefault="005543B0"/>
    <w:p w14:paraId="428277F8" w14:textId="22412D07" w:rsidR="005543B0" w:rsidRDefault="005543B0"/>
    <w:p w14:paraId="39692768" w14:textId="12198DA9" w:rsidR="005543B0" w:rsidRDefault="005543B0"/>
    <w:p w14:paraId="0C15D912" w14:textId="5E2ACA8E" w:rsidR="005543B0" w:rsidRDefault="005543B0"/>
    <w:p w14:paraId="2E151145" w14:textId="22496F0F" w:rsidR="005543B0" w:rsidRPr="005543B0" w:rsidRDefault="005543B0" w:rsidP="005543B0"/>
    <w:p w14:paraId="27072C91" w14:textId="7EEBC6C4" w:rsidR="005543B0" w:rsidRPr="005543B0" w:rsidRDefault="005543B0" w:rsidP="005543B0"/>
    <w:p w14:paraId="5C2210FF" w14:textId="4B3B0966" w:rsidR="005543B0" w:rsidRPr="005543B0" w:rsidRDefault="005543B0" w:rsidP="005543B0"/>
    <w:p w14:paraId="7E3E529E" w14:textId="36354996" w:rsidR="005543B0" w:rsidRPr="005543B0" w:rsidRDefault="005543B0" w:rsidP="005543B0">
      <w:r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FD7E699" wp14:editId="42A2D706">
            <wp:simplePos x="0" y="0"/>
            <wp:positionH relativeFrom="margin">
              <wp:posOffset>1252855</wp:posOffset>
            </wp:positionH>
            <wp:positionV relativeFrom="paragraph">
              <wp:posOffset>5080</wp:posOffset>
            </wp:positionV>
            <wp:extent cx="2913712" cy="3632200"/>
            <wp:effectExtent l="0" t="0" r="127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 dinlendirm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708" cy="363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6C9B1" w14:textId="46045C13" w:rsidR="005543B0" w:rsidRPr="005543B0" w:rsidRDefault="005543B0" w:rsidP="005543B0"/>
    <w:p w14:paraId="304D1766" w14:textId="18877D5F" w:rsidR="005543B0" w:rsidRPr="005543B0" w:rsidRDefault="005543B0" w:rsidP="005543B0"/>
    <w:p w14:paraId="20E16CC5" w14:textId="03169172" w:rsidR="005543B0" w:rsidRPr="005543B0" w:rsidRDefault="005543B0" w:rsidP="005543B0"/>
    <w:p w14:paraId="13D667A8" w14:textId="23535614" w:rsidR="005543B0" w:rsidRPr="005543B0" w:rsidRDefault="005543B0" w:rsidP="005543B0"/>
    <w:p w14:paraId="4F19F0AA" w14:textId="31329AD3" w:rsidR="005543B0" w:rsidRPr="005543B0" w:rsidRDefault="005543B0" w:rsidP="005543B0"/>
    <w:p w14:paraId="7D6A6E29" w14:textId="77110F1B" w:rsidR="005543B0" w:rsidRPr="005543B0" w:rsidRDefault="005543B0" w:rsidP="005543B0"/>
    <w:p w14:paraId="647D7485" w14:textId="3BEBF9F1" w:rsidR="005543B0" w:rsidRPr="005543B0" w:rsidRDefault="005543B0" w:rsidP="005543B0"/>
    <w:p w14:paraId="66E07468" w14:textId="4BDE9C29" w:rsidR="005543B0" w:rsidRPr="005543B0" w:rsidRDefault="005543B0" w:rsidP="005543B0"/>
    <w:p w14:paraId="3619BDB1" w14:textId="4CE30CD2" w:rsidR="005543B0" w:rsidRDefault="005543B0" w:rsidP="005543B0">
      <w:pPr>
        <w:tabs>
          <w:tab w:val="left" w:pos="5640"/>
        </w:tabs>
      </w:pPr>
      <w:r>
        <w:tab/>
      </w:r>
    </w:p>
    <w:p w14:paraId="3D6FB493" w14:textId="337E08CE" w:rsidR="005543B0" w:rsidRDefault="005543B0" w:rsidP="005543B0">
      <w:pPr>
        <w:tabs>
          <w:tab w:val="left" w:pos="5640"/>
        </w:tabs>
      </w:pPr>
    </w:p>
    <w:p w14:paraId="21593462" w14:textId="0524875B" w:rsidR="005543B0" w:rsidRDefault="007204E3" w:rsidP="005543B0">
      <w:pPr>
        <w:tabs>
          <w:tab w:val="left" w:pos="5640"/>
        </w:tabs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5E3923DF" wp14:editId="7C287291">
            <wp:simplePos x="0" y="0"/>
            <wp:positionH relativeFrom="margin">
              <wp:posOffset>1236980</wp:posOffset>
            </wp:positionH>
            <wp:positionV relativeFrom="paragraph">
              <wp:posOffset>-50800</wp:posOffset>
            </wp:positionV>
            <wp:extent cx="3667125" cy="36671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_01_25912.web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F8256" w14:textId="03D1F213" w:rsidR="005543B0" w:rsidRPr="005543B0" w:rsidRDefault="005543B0" w:rsidP="005543B0"/>
    <w:p w14:paraId="28407063" w14:textId="4B244341" w:rsidR="005543B0" w:rsidRPr="005543B0" w:rsidRDefault="005543B0" w:rsidP="005543B0"/>
    <w:p w14:paraId="493504C8" w14:textId="12054347" w:rsidR="005543B0" w:rsidRPr="005543B0" w:rsidRDefault="005543B0" w:rsidP="005543B0"/>
    <w:p w14:paraId="6EF2AD5E" w14:textId="6EF1E04A" w:rsidR="005543B0" w:rsidRPr="005543B0" w:rsidRDefault="005543B0" w:rsidP="005543B0"/>
    <w:p w14:paraId="50365B83" w14:textId="50618855" w:rsidR="005543B0" w:rsidRPr="005543B0" w:rsidRDefault="005543B0" w:rsidP="005543B0"/>
    <w:p w14:paraId="48B7F341" w14:textId="53FBDE4D" w:rsidR="005543B0" w:rsidRPr="005543B0" w:rsidRDefault="005543B0" w:rsidP="005543B0"/>
    <w:p w14:paraId="008C1A13" w14:textId="19D1062C" w:rsidR="005543B0" w:rsidRPr="005543B0" w:rsidRDefault="005543B0" w:rsidP="005543B0"/>
    <w:p w14:paraId="02E69377" w14:textId="62B3F42A" w:rsidR="005543B0" w:rsidRPr="005543B0" w:rsidRDefault="005543B0" w:rsidP="005543B0"/>
    <w:p w14:paraId="2CAACCBC" w14:textId="2F7D1673" w:rsidR="005543B0" w:rsidRPr="005543B0" w:rsidRDefault="005543B0" w:rsidP="005543B0"/>
    <w:p w14:paraId="6CD2FE8F" w14:textId="757CAA68" w:rsidR="005543B0" w:rsidRPr="005543B0" w:rsidRDefault="005543B0" w:rsidP="005543B0"/>
    <w:p w14:paraId="4AA25EBA" w14:textId="5218E4A7" w:rsidR="005543B0" w:rsidRPr="005543B0" w:rsidRDefault="005543B0" w:rsidP="005543B0"/>
    <w:p w14:paraId="2008C7C4" w14:textId="0BE46FAA" w:rsidR="005543B0" w:rsidRDefault="005543B0" w:rsidP="005543B0"/>
    <w:p w14:paraId="4EFD9ED0" w14:textId="675DA1E9" w:rsidR="005543B0" w:rsidRDefault="005543B0" w:rsidP="005543B0">
      <w:pPr>
        <w:tabs>
          <w:tab w:val="left" w:pos="7080"/>
        </w:tabs>
      </w:pPr>
    </w:p>
    <w:p w14:paraId="2845D897" w14:textId="54265A87" w:rsidR="005543B0" w:rsidRPr="005543B0" w:rsidRDefault="005543B0" w:rsidP="005543B0">
      <w:pPr>
        <w:tabs>
          <w:tab w:val="left" w:pos="7080"/>
        </w:tabs>
      </w:pPr>
      <w:r>
        <w:rPr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110F860" wp14:editId="0626CD3F">
            <wp:simplePos x="0" y="0"/>
            <wp:positionH relativeFrom="column">
              <wp:posOffset>1100455</wp:posOffset>
            </wp:positionH>
            <wp:positionV relativeFrom="paragraph">
              <wp:posOffset>530860</wp:posOffset>
            </wp:positionV>
            <wp:extent cx="3738524" cy="4634176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ici-el-aletleri-arici-seti-6-parca__0377191120455709.web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782" cy="464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3B0" w:rsidRPr="0055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9AB"/>
    <w:multiLevelType w:val="hybridMultilevel"/>
    <w:tmpl w:val="3726364E"/>
    <w:lvl w:ilvl="0" w:tplc="D4984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23C"/>
    <w:multiLevelType w:val="hybridMultilevel"/>
    <w:tmpl w:val="7A743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8F"/>
    <w:rsid w:val="000E4D11"/>
    <w:rsid w:val="00365B7F"/>
    <w:rsid w:val="003C27AD"/>
    <w:rsid w:val="00513729"/>
    <w:rsid w:val="005543B0"/>
    <w:rsid w:val="007204E3"/>
    <w:rsid w:val="00857BB0"/>
    <w:rsid w:val="00941782"/>
    <w:rsid w:val="009D5895"/>
    <w:rsid w:val="00B55B17"/>
    <w:rsid w:val="00BB028F"/>
    <w:rsid w:val="00C05DAC"/>
    <w:rsid w:val="00C922F5"/>
    <w:rsid w:val="00D90026"/>
    <w:rsid w:val="00DA3950"/>
    <w:rsid w:val="00E91477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01EC"/>
  <w15:chartTrackingRefBased/>
  <w15:docId w15:val="{BA6EA510-B10F-4894-9D8A-FB8D9CE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78F53D-6CC0-4309-945D-5F1D9C6DF23B}"/>
</file>

<file path=customXml/itemProps2.xml><?xml version="1.0" encoding="utf-8"?>
<ds:datastoreItem xmlns:ds="http://schemas.openxmlformats.org/officeDocument/2006/customXml" ds:itemID="{1BC4522D-90D6-4C18-8C96-833244B4D272}"/>
</file>

<file path=customXml/itemProps3.xml><?xml version="1.0" encoding="utf-8"?>
<ds:datastoreItem xmlns:ds="http://schemas.openxmlformats.org/officeDocument/2006/customXml" ds:itemID="{475F1C39-99A3-40F1-BB8B-AF40BBF1A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Ümit OK</cp:lastModifiedBy>
  <cp:revision>6</cp:revision>
  <dcterms:created xsi:type="dcterms:W3CDTF">2023-09-12T12:46:00Z</dcterms:created>
  <dcterms:modified xsi:type="dcterms:W3CDTF">2023-12-06T14:25:00Z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