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7EAAE4" w14:textId="2C3C4209" w:rsidR="0014765C" w:rsidRPr="00836BC8" w:rsidRDefault="00836BC8" w:rsidP="0014765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</w:pPr>
      <w:r w:rsidRPr="00836BC8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Tokat Tarım ve Orman İl </w:t>
      </w:r>
      <w:proofErr w:type="gramStart"/>
      <w:r w:rsidRPr="00836BC8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Müdürlüğü </w:t>
      </w:r>
      <w:r w:rsidR="008A7619" w:rsidRPr="00836BC8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</w:t>
      </w:r>
      <w:r w:rsidR="0014765C" w:rsidRPr="00836BC8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Proje</w:t>
      </w:r>
      <w:proofErr w:type="gramEnd"/>
      <w:r w:rsidR="0014765C" w:rsidRPr="00836BC8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</w:t>
      </w:r>
      <w:r w:rsidR="00162EAE" w:rsidRPr="00836BC8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Uygulama </w:t>
      </w:r>
      <w:r w:rsidR="0014765C" w:rsidRPr="00836BC8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Birimi </w:t>
      </w:r>
      <w:r w:rsidR="00162EAE" w:rsidRPr="00836BC8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Proje Kapsamında </w:t>
      </w:r>
      <w:proofErr w:type="spellStart"/>
      <w:r w:rsidR="00DE1EB6" w:rsidRPr="00DE1EB6">
        <w:rPr>
          <w:rFonts w:ascii="Arial" w:hAnsi="Arial" w:cs="Arial"/>
          <w:b/>
          <w:sz w:val="24"/>
        </w:rPr>
        <w:t>Bolaman</w:t>
      </w:r>
      <w:proofErr w:type="spellEnd"/>
      <w:r w:rsidR="00DE1EB6" w:rsidRPr="00DE1EB6">
        <w:rPr>
          <w:rFonts w:ascii="Arial" w:hAnsi="Arial" w:cs="Arial"/>
          <w:b/>
          <w:sz w:val="24"/>
        </w:rPr>
        <w:t xml:space="preserve"> Havzası Rehabilitasyon Projesi</w:t>
      </w:r>
      <w:r w:rsidR="00DE1EB6" w:rsidRPr="00DE1EB6">
        <w:rPr>
          <w:rFonts w:ascii="Arial" w:hAnsi="Arial" w:cs="Arial"/>
          <w:b/>
        </w:rPr>
        <w:t xml:space="preserve"> </w:t>
      </w:r>
      <w:r w:rsidR="00DE1EB6" w:rsidRPr="00DE1EB6">
        <w:rPr>
          <w:rFonts w:ascii="Arial" w:hAnsi="Arial" w:cs="Arial"/>
          <w:b/>
          <w:sz w:val="24"/>
        </w:rPr>
        <w:t>Fenni Arıcılık ve Arı Ürünlerinin Çeşit</w:t>
      </w:r>
      <w:r w:rsidR="00DE1EB6" w:rsidRPr="00DE1EB6">
        <w:rPr>
          <w:rFonts w:ascii="Arial" w:hAnsi="Arial" w:cs="Arial"/>
          <w:b/>
          <w:sz w:val="24"/>
        </w:rPr>
        <w:t>lendirilmesi Projesi M</w:t>
      </w:r>
      <w:r w:rsidR="00DE1EB6" w:rsidRPr="00DE1EB6">
        <w:rPr>
          <w:rFonts w:ascii="Arial" w:hAnsi="Arial" w:cs="Arial"/>
          <w:b/>
          <w:sz w:val="24"/>
        </w:rPr>
        <w:t xml:space="preserve">al </w:t>
      </w:r>
      <w:r w:rsidR="00DE1EB6" w:rsidRPr="00DE1EB6">
        <w:rPr>
          <w:rFonts w:ascii="Arial" w:hAnsi="Arial" w:cs="Arial"/>
          <w:b/>
          <w:sz w:val="24"/>
        </w:rPr>
        <w:t>A</w:t>
      </w:r>
      <w:r w:rsidR="00DE1EB6" w:rsidRPr="00DE1EB6">
        <w:rPr>
          <w:rFonts w:ascii="Arial" w:hAnsi="Arial" w:cs="Arial"/>
          <w:b/>
          <w:sz w:val="24"/>
        </w:rPr>
        <w:t>lımı</w:t>
      </w:r>
      <w:r w:rsidRPr="00836BC8">
        <w:rPr>
          <w:rFonts w:ascii="Arial" w:eastAsia="Times New Roman" w:hAnsi="Arial" w:cs="Arial"/>
          <w:b/>
          <w:bCs/>
          <w:sz w:val="24"/>
          <w:szCs w:val="24"/>
          <w:lang w:eastAsia="tr-TR"/>
        </w:rPr>
        <w:t xml:space="preserve">  </w:t>
      </w:r>
      <w:r w:rsidR="00162EAE" w:rsidRPr="00836BC8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İşi </w:t>
      </w:r>
      <w:r w:rsidR="0014765C" w:rsidRPr="00836BC8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S</w:t>
      </w:r>
      <w:r w:rsidR="008A7619" w:rsidRPr="00836BC8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özleşme S</w:t>
      </w:r>
      <w:r w:rsidR="0014765C" w:rsidRPr="00836BC8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onuç Bildirimi (</w:t>
      </w:r>
      <w:r w:rsidR="004A57A7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22.11.</w:t>
      </w:r>
      <w:r w:rsidR="0014765C" w:rsidRPr="00836BC8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202</w:t>
      </w:r>
      <w:r w:rsidR="00162EAE" w:rsidRPr="00836BC8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3</w:t>
      </w:r>
      <w:r w:rsidR="0014765C" w:rsidRPr="00836BC8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)</w:t>
      </w:r>
    </w:p>
    <w:p w14:paraId="4B6EB356" w14:textId="77777777" w:rsidR="0014765C" w:rsidRPr="0014765C" w:rsidRDefault="0014765C" w:rsidP="0014765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Segoe UI"/>
          <w:b/>
          <w:bCs/>
          <w:color w:val="000000"/>
          <w:sz w:val="24"/>
          <w:szCs w:val="24"/>
          <w:lang w:eastAsia="tr-TR"/>
        </w:rPr>
      </w:pPr>
    </w:p>
    <w:p w14:paraId="70E2C128" w14:textId="64F12987" w:rsidR="0014765C" w:rsidRDefault="0014765C" w:rsidP="001476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765C">
        <w:rPr>
          <w:rFonts w:ascii="Times New Roman" w:eastAsia="Times New Roman" w:hAnsi="Times New Roman" w:cs="Times New Roman"/>
          <w:sz w:val="24"/>
          <w:szCs w:val="24"/>
          <w:lang w:eastAsia="tr-TR"/>
        </w:rPr>
        <w:t>​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836BC8">
        <w:rPr>
          <w:rFonts w:ascii="Times New Roman" w:eastAsia="Times New Roman" w:hAnsi="Times New Roman" w:cs="Times New Roman"/>
          <w:sz w:val="24"/>
          <w:szCs w:val="24"/>
          <w:lang w:eastAsia="tr-TR"/>
        </w:rPr>
        <w:t>Tarım Reformu</w:t>
      </w:r>
      <w:r w:rsidR="00162E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Genel Müdürlüğü Koordinatörlüğünde yürütülen </w:t>
      </w:r>
      <w:r w:rsidR="00836B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Tokat İl tarım ve </w:t>
      </w:r>
      <w:proofErr w:type="gramStart"/>
      <w:r w:rsidR="00836B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Orman </w:t>
      </w:r>
      <w:r w:rsidRPr="0014765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Müdürlüğü</w:t>
      </w:r>
      <w:proofErr w:type="gramEnd"/>
      <w:r w:rsidRPr="0014765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tarafından “Türkiye Dayanıklı Peyzaj Entegrasyonu Projesi (TULİP)" kapsamında</w:t>
      </w:r>
      <w:r w:rsidR="00162E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14765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673556" w:rsidRPr="00673556">
        <w:rPr>
          <w:rFonts w:ascii="Times New Roman" w:hAnsi="Times New Roman" w:cs="Times New Roman"/>
          <w:sz w:val="24"/>
        </w:rPr>
        <w:t>Bolaman</w:t>
      </w:r>
      <w:proofErr w:type="spellEnd"/>
      <w:r w:rsidR="00673556" w:rsidRPr="00673556">
        <w:rPr>
          <w:rFonts w:ascii="Times New Roman" w:hAnsi="Times New Roman" w:cs="Times New Roman"/>
          <w:sz w:val="24"/>
        </w:rPr>
        <w:t xml:space="preserve"> Havzası Rehabilitasyon Projesi</w:t>
      </w:r>
      <w:r w:rsidR="00673556" w:rsidRPr="00266D91">
        <w:t xml:space="preserve"> </w:t>
      </w:r>
      <w:r w:rsidR="00B110F8" w:rsidRPr="00B110F8">
        <w:rPr>
          <w:rFonts w:ascii="Times New Roman" w:hAnsi="Times New Roman" w:cs="Times New Roman"/>
          <w:sz w:val="24"/>
        </w:rPr>
        <w:t>Fenni Arıcılık ve Arı Ürünlerinin Çeşitlendirilmesi Projesi kapsamında mal alımı</w:t>
      </w:r>
      <w:r w:rsidR="00673556" w:rsidRPr="00673556">
        <w:rPr>
          <w:sz w:val="24"/>
        </w:rPr>
        <w:t xml:space="preserve"> </w:t>
      </w:r>
      <w:r w:rsidR="00B110F8">
        <w:rPr>
          <w:rFonts w:ascii="Times New Roman" w:eastAsia="Times New Roman" w:hAnsi="Times New Roman" w:cs="Times New Roman"/>
          <w:sz w:val="24"/>
          <w:szCs w:val="24"/>
          <w:lang w:eastAsia="tr-TR"/>
        </w:rPr>
        <w:t>TR BOLAMAN RST- 385764</w:t>
      </w:r>
      <w:r w:rsidR="004A57A7">
        <w:rPr>
          <w:rFonts w:ascii="Times New Roman" w:eastAsia="Times New Roman" w:hAnsi="Times New Roman" w:cs="Times New Roman"/>
          <w:sz w:val="24"/>
          <w:szCs w:val="24"/>
          <w:lang w:eastAsia="tr-TR"/>
        </w:rPr>
        <w:t>-GO-RFQ</w:t>
      </w:r>
      <w:r w:rsidR="00836B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8A761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14765C">
        <w:rPr>
          <w:rFonts w:ascii="Times New Roman" w:eastAsia="Times New Roman" w:hAnsi="Times New Roman" w:cs="Times New Roman"/>
          <w:sz w:val="24"/>
          <w:szCs w:val="24"/>
          <w:lang w:eastAsia="tr-TR"/>
        </w:rPr>
        <w:t>ilan</w:t>
      </w:r>
      <w:r w:rsidR="00162EAE">
        <w:rPr>
          <w:rFonts w:ascii="Times New Roman" w:eastAsia="Times New Roman" w:hAnsi="Times New Roman" w:cs="Times New Roman"/>
          <w:sz w:val="24"/>
          <w:szCs w:val="24"/>
          <w:lang w:eastAsia="tr-TR"/>
        </w:rPr>
        <w:t>ın</w:t>
      </w:r>
      <w:r w:rsidRPr="0014765C">
        <w:rPr>
          <w:rFonts w:ascii="Times New Roman" w:eastAsia="Times New Roman" w:hAnsi="Times New Roman" w:cs="Times New Roman"/>
          <w:sz w:val="24"/>
          <w:szCs w:val="24"/>
          <w:lang w:eastAsia="tr-TR"/>
        </w:rPr>
        <w:t>a</w:t>
      </w:r>
      <w:r w:rsidR="004B36E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14765C">
        <w:rPr>
          <w:rFonts w:ascii="Times New Roman" w:eastAsia="Times New Roman" w:hAnsi="Times New Roman" w:cs="Times New Roman"/>
          <w:sz w:val="24"/>
          <w:szCs w:val="24"/>
          <w:lang w:eastAsia="tr-TR"/>
        </w:rPr>
        <w:t>çıkılmıştır. İlan</w:t>
      </w:r>
      <w:r w:rsidR="00836BC8" w:rsidRPr="00836BC8">
        <w:rPr>
          <w:rFonts w:ascii="Times New Roman" w:hAnsi="Times New Roman" w:cs="Times New Roman"/>
        </w:rPr>
        <w:t xml:space="preserve"> </w:t>
      </w:r>
      <w:r w:rsidR="00673556">
        <w:rPr>
          <w:rFonts w:ascii="Times New Roman" w:hAnsi="Times New Roman" w:cs="Times New Roman"/>
        </w:rPr>
        <w:t>19</w:t>
      </w:r>
      <w:r w:rsidR="00836BC8" w:rsidRPr="008B587B">
        <w:rPr>
          <w:rFonts w:ascii="Times New Roman" w:hAnsi="Times New Roman" w:cs="Times New Roman"/>
        </w:rPr>
        <w:t>.</w:t>
      </w:r>
      <w:r w:rsidR="00673556">
        <w:rPr>
          <w:rFonts w:ascii="Times New Roman" w:hAnsi="Times New Roman" w:cs="Times New Roman"/>
        </w:rPr>
        <w:t>10</w:t>
      </w:r>
      <w:r w:rsidR="00836BC8" w:rsidRPr="008B587B">
        <w:rPr>
          <w:rFonts w:ascii="Times New Roman" w:hAnsi="Times New Roman" w:cs="Times New Roman"/>
        </w:rPr>
        <w:t xml:space="preserve">.2023 </w:t>
      </w:r>
      <w:r w:rsidRPr="0014765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Tarih ve </w:t>
      </w:r>
      <w:r w:rsidR="006F34E4">
        <w:rPr>
          <w:rFonts w:ascii="Times New Roman" w:eastAsia="Times New Roman" w:hAnsi="Times New Roman" w:cs="Times New Roman"/>
          <w:sz w:val="24"/>
          <w:szCs w:val="24"/>
          <w:lang w:eastAsia="tr-TR"/>
        </w:rPr>
        <w:t>32344</w:t>
      </w:r>
      <w:r w:rsidR="00836B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14765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Sayılı Resmi Gazete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r w:rsidRPr="0014765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https://tulip.ogm.gov.tr/ web </w:t>
      </w:r>
      <w:hyperlink r:id="rId7" w:history="1">
        <w:r w:rsidR="00836BC8" w:rsidRPr="00837DBE">
          <w:rPr>
            <w:rStyle w:val="Kpr"/>
            <w:rFonts w:ascii="Times New Roman" w:eastAsia="Times New Roman" w:hAnsi="Times New Roman" w:cs="Times New Roman"/>
            <w:sz w:val="24"/>
            <w:szCs w:val="24"/>
            <w:lang w:eastAsia="tr-TR"/>
          </w:rPr>
          <w:t>İl müdürlüğü tokat@tarimorman.gov.tr</w:t>
        </w:r>
      </w:hyperlink>
      <w:r w:rsidR="00836B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14765C">
        <w:rPr>
          <w:rFonts w:ascii="Times New Roman" w:eastAsia="Times New Roman" w:hAnsi="Times New Roman" w:cs="Times New Roman"/>
          <w:sz w:val="24"/>
          <w:szCs w:val="24"/>
          <w:lang w:eastAsia="tr-TR"/>
        </w:rPr>
        <w:t>sayfamızda yayınlanmıştır. Dünya Bankası</w:t>
      </w:r>
      <w:r w:rsidR="004B36E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IPF Borçluları için Satı</w:t>
      </w:r>
      <w:r w:rsidR="00162E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 Alma düzenlemeleri kapsamında </w:t>
      </w:r>
      <w:r w:rsidR="00836B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RFQ </w:t>
      </w:r>
      <w:r w:rsidRPr="0014765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yöntemi </w:t>
      </w:r>
      <w:r w:rsidR="002856C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ile değerlendirmeler yapılarak, </w:t>
      </w:r>
      <w:r w:rsidRPr="0014765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aşağıda yer alan </w:t>
      </w:r>
      <w:r w:rsidR="00836B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Mal Alımı </w:t>
      </w:r>
      <w:r w:rsidR="004B36EA">
        <w:rPr>
          <w:rFonts w:ascii="Times New Roman" w:eastAsia="Times New Roman" w:hAnsi="Times New Roman" w:cs="Times New Roman"/>
          <w:sz w:val="24"/>
          <w:szCs w:val="24"/>
          <w:lang w:eastAsia="tr-TR"/>
        </w:rPr>
        <w:t>işi</w:t>
      </w:r>
      <w:r w:rsidR="002856C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14765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için </w:t>
      </w:r>
      <w:r w:rsidR="004B36E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unvanı </w:t>
      </w:r>
      <w:r w:rsidRPr="0014765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belirtilen </w:t>
      </w:r>
      <w:r w:rsidR="004B36E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Yüklenici </w:t>
      </w:r>
      <w:r w:rsidR="00BD1D6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ile </w:t>
      </w:r>
      <w:r w:rsidRPr="0014765C">
        <w:rPr>
          <w:rFonts w:ascii="Times New Roman" w:eastAsia="Times New Roman" w:hAnsi="Times New Roman" w:cs="Times New Roman"/>
          <w:sz w:val="24"/>
          <w:szCs w:val="24"/>
          <w:lang w:eastAsia="tr-TR"/>
        </w:rPr>
        <w:t>sözleşme imzalan</w:t>
      </w:r>
      <w:r w:rsidR="008A7619">
        <w:rPr>
          <w:rFonts w:ascii="Times New Roman" w:eastAsia="Times New Roman" w:hAnsi="Times New Roman" w:cs="Times New Roman"/>
          <w:sz w:val="24"/>
          <w:szCs w:val="24"/>
          <w:lang w:eastAsia="tr-TR"/>
        </w:rPr>
        <w:t>mıştır.</w:t>
      </w:r>
      <w:r w:rsidR="003D142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tbl>
      <w:tblPr>
        <w:tblStyle w:val="TabloKlavuzu"/>
        <w:tblpPr w:leftFromText="141" w:rightFromText="141" w:vertAnchor="text" w:horzAnchor="margin" w:tblpXSpec="center" w:tblpY="426"/>
        <w:tblW w:w="8931" w:type="dxa"/>
        <w:tblLook w:val="04A0" w:firstRow="1" w:lastRow="0" w:firstColumn="1" w:lastColumn="0" w:noHBand="0" w:noVBand="1"/>
      </w:tblPr>
      <w:tblGrid>
        <w:gridCol w:w="2595"/>
        <w:gridCol w:w="1881"/>
        <w:gridCol w:w="2465"/>
        <w:gridCol w:w="1990"/>
      </w:tblGrid>
      <w:tr w:rsidR="0082135C" w14:paraId="7E49074B" w14:textId="77777777" w:rsidTr="004A57A7">
        <w:trPr>
          <w:trHeight w:val="209"/>
        </w:trPr>
        <w:tc>
          <w:tcPr>
            <w:tcW w:w="2595" w:type="dxa"/>
          </w:tcPr>
          <w:p w14:paraId="46191058" w14:textId="77777777" w:rsidR="0082135C" w:rsidRPr="0014765C" w:rsidRDefault="0082135C" w:rsidP="0082135C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Proje Numarası</w:t>
            </w:r>
          </w:p>
        </w:tc>
        <w:tc>
          <w:tcPr>
            <w:tcW w:w="1881" w:type="dxa"/>
          </w:tcPr>
          <w:p w14:paraId="4A94E0B3" w14:textId="77777777" w:rsidR="0082135C" w:rsidRPr="0014765C" w:rsidRDefault="0082135C" w:rsidP="0082135C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Proje Adı</w:t>
            </w:r>
          </w:p>
        </w:tc>
        <w:tc>
          <w:tcPr>
            <w:tcW w:w="2465" w:type="dxa"/>
          </w:tcPr>
          <w:p w14:paraId="4C7D1FF9" w14:textId="77777777" w:rsidR="0082135C" w:rsidRPr="0014765C" w:rsidRDefault="0082135C" w:rsidP="0082135C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Ülke</w:t>
            </w:r>
          </w:p>
        </w:tc>
        <w:tc>
          <w:tcPr>
            <w:tcW w:w="1990" w:type="dxa"/>
          </w:tcPr>
          <w:p w14:paraId="77407157" w14:textId="77777777" w:rsidR="0082135C" w:rsidRDefault="0082135C" w:rsidP="0082135C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Bildirim Numarası</w:t>
            </w:r>
          </w:p>
        </w:tc>
      </w:tr>
      <w:tr w:rsidR="0082135C" w14:paraId="7C144D35" w14:textId="77777777" w:rsidTr="004A57A7">
        <w:trPr>
          <w:trHeight w:val="769"/>
        </w:trPr>
        <w:tc>
          <w:tcPr>
            <w:tcW w:w="2595" w:type="dxa"/>
          </w:tcPr>
          <w:p w14:paraId="52A9CFA4" w14:textId="38383620" w:rsidR="0082135C" w:rsidRPr="0014765C" w:rsidRDefault="00DE1EB6" w:rsidP="0082135C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385764</w:t>
            </w:r>
          </w:p>
        </w:tc>
        <w:tc>
          <w:tcPr>
            <w:tcW w:w="1881" w:type="dxa"/>
          </w:tcPr>
          <w:p w14:paraId="578FA91C" w14:textId="77777777" w:rsidR="0082135C" w:rsidRDefault="0082135C" w:rsidP="0082135C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Türkiye Dayanıklı Peyzaj Entegrasyonu Projesi (TULIP)</w:t>
            </w:r>
          </w:p>
        </w:tc>
        <w:tc>
          <w:tcPr>
            <w:tcW w:w="2465" w:type="dxa"/>
          </w:tcPr>
          <w:p w14:paraId="3D576B8B" w14:textId="77777777" w:rsidR="0082135C" w:rsidRPr="00500203" w:rsidRDefault="0082135C" w:rsidP="0082135C">
            <w:pPr>
              <w:pStyle w:val="GvdeMetni"/>
              <w:ind w:left="180" w:right="288"/>
              <w:jc w:val="center"/>
              <w:rPr>
                <w:rFonts w:ascii="Times New Roman" w:hAnsi="Times New Roman" w:cs="Times New Roman"/>
                <w:iCs/>
                <w:szCs w:val="20"/>
                <w:lang w:val="tr-TR"/>
              </w:rPr>
            </w:pPr>
            <w:r w:rsidRPr="00500203">
              <w:rPr>
                <w:rFonts w:ascii="Times New Roman" w:hAnsi="Times New Roman" w:cs="Times New Roman"/>
                <w:iCs/>
                <w:szCs w:val="20"/>
                <w:lang w:val="tr-TR"/>
              </w:rPr>
              <w:t>Türkiye</w:t>
            </w:r>
          </w:p>
        </w:tc>
        <w:tc>
          <w:tcPr>
            <w:tcW w:w="1990" w:type="dxa"/>
          </w:tcPr>
          <w:p w14:paraId="5DC57B33" w14:textId="77777777" w:rsidR="0082135C" w:rsidRPr="00500203" w:rsidRDefault="0059380E" w:rsidP="0082135C">
            <w:pPr>
              <w:pStyle w:val="GvdeMetni"/>
              <w:ind w:left="180" w:right="288"/>
              <w:jc w:val="center"/>
              <w:rPr>
                <w:rFonts w:ascii="Times New Roman" w:hAnsi="Times New Roman" w:cs="Times New Roman"/>
                <w:iCs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iCs/>
                <w:szCs w:val="20"/>
                <w:lang w:val="tr-TR"/>
              </w:rPr>
              <w:t>1</w:t>
            </w:r>
          </w:p>
        </w:tc>
      </w:tr>
      <w:tr w:rsidR="0082135C" w14:paraId="76506077" w14:textId="77777777" w:rsidTr="004A57A7">
        <w:trPr>
          <w:trHeight w:val="361"/>
        </w:trPr>
        <w:tc>
          <w:tcPr>
            <w:tcW w:w="2595" w:type="dxa"/>
          </w:tcPr>
          <w:p w14:paraId="31E2E9DC" w14:textId="77777777" w:rsidR="0082135C" w:rsidRPr="00500203" w:rsidRDefault="0082135C" w:rsidP="0082135C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500203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tr-TR"/>
              </w:rPr>
              <w:t>Bildirim Türü</w:t>
            </w:r>
          </w:p>
        </w:tc>
        <w:tc>
          <w:tcPr>
            <w:tcW w:w="1881" w:type="dxa"/>
          </w:tcPr>
          <w:p w14:paraId="69325D48" w14:textId="77777777" w:rsidR="0082135C" w:rsidRPr="00500203" w:rsidRDefault="0082135C" w:rsidP="0082135C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500203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tr-TR"/>
              </w:rPr>
              <w:t>Bildirim Durumu</w:t>
            </w:r>
          </w:p>
        </w:tc>
        <w:tc>
          <w:tcPr>
            <w:tcW w:w="2465" w:type="dxa"/>
          </w:tcPr>
          <w:p w14:paraId="4C31947B" w14:textId="77777777" w:rsidR="0082135C" w:rsidRPr="00500203" w:rsidRDefault="0082135C" w:rsidP="0082135C">
            <w:pPr>
              <w:pStyle w:val="GvdeMetni"/>
              <w:ind w:left="180" w:right="288"/>
              <w:jc w:val="center"/>
              <w:rPr>
                <w:rFonts w:ascii="Times New Roman" w:hAnsi="Times New Roman" w:cs="Times New Roman"/>
                <w:b/>
                <w:iCs/>
                <w:szCs w:val="20"/>
                <w:lang w:val="tr-TR"/>
              </w:rPr>
            </w:pPr>
            <w:r w:rsidRPr="00500203">
              <w:rPr>
                <w:rFonts w:ascii="Times New Roman" w:hAnsi="Times New Roman" w:cs="Times New Roman"/>
                <w:b/>
                <w:iCs/>
                <w:szCs w:val="20"/>
                <w:lang w:val="tr-TR"/>
              </w:rPr>
              <w:t>İhale Referans Numarası</w:t>
            </w:r>
          </w:p>
        </w:tc>
        <w:tc>
          <w:tcPr>
            <w:tcW w:w="1990" w:type="dxa"/>
          </w:tcPr>
          <w:p w14:paraId="251A2028" w14:textId="77777777" w:rsidR="0082135C" w:rsidRPr="00500203" w:rsidRDefault="0082135C" w:rsidP="0082135C">
            <w:pPr>
              <w:pStyle w:val="GvdeMetni"/>
              <w:ind w:left="180" w:right="288"/>
              <w:jc w:val="center"/>
              <w:rPr>
                <w:rFonts w:ascii="Times New Roman" w:hAnsi="Times New Roman" w:cs="Times New Roman"/>
                <w:b/>
                <w:iCs/>
                <w:szCs w:val="20"/>
                <w:lang w:val="tr-TR"/>
              </w:rPr>
            </w:pPr>
            <w:r w:rsidRPr="00500203">
              <w:rPr>
                <w:rFonts w:ascii="Times New Roman" w:hAnsi="Times New Roman" w:cs="Times New Roman"/>
                <w:b/>
                <w:iCs/>
                <w:szCs w:val="20"/>
                <w:lang w:val="tr-TR"/>
              </w:rPr>
              <w:t>Tedarik Yöntemi</w:t>
            </w:r>
          </w:p>
        </w:tc>
      </w:tr>
      <w:tr w:rsidR="0082135C" w14:paraId="39B21A01" w14:textId="77777777" w:rsidTr="004A57A7">
        <w:trPr>
          <w:trHeight w:val="579"/>
        </w:trPr>
        <w:tc>
          <w:tcPr>
            <w:tcW w:w="2595" w:type="dxa"/>
          </w:tcPr>
          <w:p w14:paraId="0491AF71" w14:textId="77777777" w:rsidR="0082135C" w:rsidRDefault="0082135C" w:rsidP="0082135C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Sonuç</w:t>
            </w:r>
          </w:p>
        </w:tc>
        <w:tc>
          <w:tcPr>
            <w:tcW w:w="1881" w:type="dxa"/>
          </w:tcPr>
          <w:p w14:paraId="64043F6A" w14:textId="77777777" w:rsidR="0082135C" w:rsidRDefault="0082135C" w:rsidP="0082135C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Yayınlandı.</w:t>
            </w:r>
          </w:p>
        </w:tc>
        <w:tc>
          <w:tcPr>
            <w:tcW w:w="2465" w:type="dxa"/>
          </w:tcPr>
          <w:p w14:paraId="1201BCA6" w14:textId="56AC1055" w:rsidR="0082135C" w:rsidRPr="004B36EA" w:rsidRDefault="00DE1EB6" w:rsidP="00162EAE">
            <w:pPr>
              <w:pStyle w:val="GvdeMetni"/>
              <w:ind w:left="180" w:right="288"/>
              <w:jc w:val="center"/>
              <w:rPr>
                <w:rFonts w:ascii="Times New Roman" w:hAnsi="Times New Roman" w:cs="Times New Roman"/>
                <w:iCs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lang w:eastAsia="tr-TR"/>
              </w:rPr>
              <w:t>TR BOLAMAN RST- 385764</w:t>
            </w:r>
            <w:r w:rsidR="006F34E4">
              <w:rPr>
                <w:rFonts w:ascii="Times New Roman" w:hAnsi="Times New Roman" w:cs="Times New Roman"/>
                <w:sz w:val="24"/>
                <w:lang w:eastAsia="tr-TR"/>
              </w:rPr>
              <w:t>-GO-RFQ</w:t>
            </w:r>
          </w:p>
        </w:tc>
        <w:tc>
          <w:tcPr>
            <w:tcW w:w="1990" w:type="dxa"/>
          </w:tcPr>
          <w:p w14:paraId="67AED86F" w14:textId="36DE784D" w:rsidR="0082135C" w:rsidRPr="0014765C" w:rsidRDefault="004A57A7" w:rsidP="0082135C">
            <w:pPr>
              <w:pStyle w:val="GvdeMetni"/>
              <w:ind w:left="180" w:right="288"/>
              <w:jc w:val="center"/>
              <w:rPr>
                <w:rFonts w:ascii="Verdana" w:hAnsi="Verdana" w:cs="Times New Roman"/>
                <w:color w:val="000000"/>
                <w:szCs w:val="20"/>
                <w:lang w:eastAsia="tr-TR"/>
              </w:rPr>
            </w:pPr>
            <w:proofErr w:type="spellStart"/>
            <w:r>
              <w:rPr>
                <w:rFonts w:ascii="Verdana" w:hAnsi="Verdana" w:cs="Times New Roman"/>
                <w:color w:val="000000"/>
                <w:szCs w:val="20"/>
                <w:lang w:eastAsia="tr-TR"/>
              </w:rPr>
              <w:t>Açık</w:t>
            </w:r>
            <w:proofErr w:type="spellEnd"/>
            <w:r>
              <w:rPr>
                <w:rFonts w:ascii="Verdana" w:hAnsi="Verdana" w:cs="Times New Roman"/>
                <w:color w:val="00000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 w:cs="Times New Roman"/>
                <w:color w:val="000000"/>
                <w:szCs w:val="20"/>
                <w:lang w:eastAsia="tr-TR"/>
              </w:rPr>
              <w:t>İhale</w:t>
            </w:r>
            <w:proofErr w:type="spellEnd"/>
            <w:r>
              <w:rPr>
                <w:rFonts w:ascii="Verdana" w:hAnsi="Verdana" w:cs="Times New Roman"/>
                <w:color w:val="000000"/>
                <w:szCs w:val="20"/>
                <w:lang w:eastAsia="tr-TR"/>
              </w:rPr>
              <w:t xml:space="preserve"> </w:t>
            </w:r>
          </w:p>
        </w:tc>
      </w:tr>
      <w:tr w:rsidR="0082135C" w14:paraId="68690FC0" w14:textId="77777777" w:rsidTr="004A57A7">
        <w:trPr>
          <w:trHeight w:val="361"/>
        </w:trPr>
        <w:tc>
          <w:tcPr>
            <w:tcW w:w="2595" w:type="dxa"/>
          </w:tcPr>
          <w:p w14:paraId="009C5FA0" w14:textId="77777777" w:rsidR="0082135C" w:rsidRPr="00C70BB1" w:rsidRDefault="0082135C" w:rsidP="0082135C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C70BB1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tr-TR"/>
              </w:rPr>
              <w:t>Bildirim Dili</w:t>
            </w:r>
          </w:p>
        </w:tc>
        <w:tc>
          <w:tcPr>
            <w:tcW w:w="1881" w:type="dxa"/>
          </w:tcPr>
          <w:p w14:paraId="0A0D26A4" w14:textId="77777777" w:rsidR="0082135C" w:rsidRPr="00C70BB1" w:rsidRDefault="0082135C" w:rsidP="0082135C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C70BB1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tr-TR"/>
              </w:rPr>
              <w:t>İşin Adı</w:t>
            </w:r>
          </w:p>
        </w:tc>
        <w:tc>
          <w:tcPr>
            <w:tcW w:w="2465" w:type="dxa"/>
          </w:tcPr>
          <w:p w14:paraId="359006D2" w14:textId="77777777" w:rsidR="0082135C" w:rsidRPr="00C70BB1" w:rsidRDefault="0082135C" w:rsidP="0082135C">
            <w:pPr>
              <w:pStyle w:val="GvdeMetni"/>
              <w:ind w:left="180" w:right="288"/>
              <w:jc w:val="center"/>
              <w:rPr>
                <w:rFonts w:ascii="Times New Roman" w:hAnsi="Times New Roman" w:cs="Times New Roman"/>
                <w:b/>
                <w:iCs/>
                <w:szCs w:val="20"/>
                <w:lang w:val="tr-TR"/>
              </w:rPr>
            </w:pPr>
            <w:r w:rsidRPr="00C70BB1">
              <w:rPr>
                <w:rFonts w:ascii="Times New Roman" w:hAnsi="Times New Roman" w:cs="Times New Roman"/>
                <w:b/>
                <w:iCs/>
                <w:szCs w:val="20"/>
                <w:lang w:val="tr-TR"/>
              </w:rPr>
              <w:t>Yüklenici</w:t>
            </w:r>
          </w:p>
        </w:tc>
        <w:tc>
          <w:tcPr>
            <w:tcW w:w="1990" w:type="dxa"/>
          </w:tcPr>
          <w:p w14:paraId="71626FD4" w14:textId="77777777" w:rsidR="0082135C" w:rsidRPr="00C70BB1" w:rsidRDefault="0082135C" w:rsidP="0082135C">
            <w:pPr>
              <w:pStyle w:val="GvdeMetni"/>
              <w:ind w:left="180" w:right="288"/>
              <w:jc w:val="center"/>
              <w:rPr>
                <w:rFonts w:ascii="Times New Roman" w:hAnsi="Times New Roman" w:cs="Times New Roman"/>
                <w:b/>
                <w:iCs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iCs/>
                <w:szCs w:val="20"/>
                <w:lang w:val="tr-TR"/>
              </w:rPr>
              <w:t xml:space="preserve">Yayınlanma </w:t>
            </w:r>
            <w:r w:rsidRPr="00C70BB1">
              <w:rPr>
                <w:rFonts w:ascii="Times New Roman" w:hAnsi="Times New Roman" w:cs="Times New Roman"/>
                <w:b/>
                <w:iCs/>
                <w:szCs w:val="20"/>
                <w:lang w:val="tr-TR"/>
              </w:rPr>
              <w:t>Tarihi</w:t>
            </w:r>
          </w:p>
        </w:tc>
      </w:tr>
      <w:tr w:rsidR="0082135C" w14:paraId="7A9EA728" w14:textId="77777777" w:rsidTr="004A57A7">
        <w:trPr>
          <w:trHeight w:val="722"/>
        </w:trPr>
        <w:tc>
          <w:tcPr>
            <w:tcW w:w="2595" w:type="dxa"/>
          </w:tcPr>
          <w:p w14:paraId="218E1CC8" w14:textId="77777777" w:rsidR="0082135C" w:rsidRDefault="0082135C" w:rsidP="0082135C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1881" w:type="dxa"/>
          </w:tcPr>
          <w:p w14:paraId="63F2EAF0" w14:textId="7B10620D" w:rsidR="0082135C" w:rsidRDefault="00DE1EB6" w:rsidP="00DE1EB6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DE1E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Fenni Arıcılık ve Arı Ürünlerinin Çeşit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lendirilmesi Projesi M</w:t>
            </w:r>
            <w:r w:rsidRPr="00DE1E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al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 xml:space="preserve"> Alımı</w:t>
            </w:r>
            <w:bookmarkStart w:id="0" w:name="_GoBack"/>
            <w:bookmarkEnd w:id="0"/>
          </w:p>
        </w:tc>
        <w:tc>
          <w:tcPr>
            <w:tcW w:w="2465" w:type="dxa"/>
          </w:tcPr>
          <w:p w14:paraId="792BE18F" w14:textId="54564F21" w:rsidR="0082135C" w:rsidRDefault="00DE1EB6" w:rsidP="0082135C">
            <w:pPr>
              <w:pStyle w:val="GvdeMetni"/>
              <w:ind w:left="180" w:right="288"/>
              <w:jc w:val="center"/>
              <w:rPr>
                <w:rFonts w:ascii="Times New Roman" w:hAnsi="Times New Roman" w:cs="Times New Roman"/>
                <w:iCs/>
                <w:szCs w:val="20"/>
                <w:lang w:val="tr-TR"/>
              </w:rPr>
            </w:pPr>
            <w:r>
              <w:rPr>
                <w:rFonts w:ascii="Times New Roman" w:hAnsi="Times New Roman"/>
                <w:spacing w:val="-2"/>
                <w:sz w:val="24"/>
                <w:lang w:val="tr-TR"/>
              </w:rPr>
              <w:t>YILDIRIM PLASTİK MAKİNE VE KALIP İMALAT</w:t>
            </w:r>
          </w:p>
        </w:tc>
        <w:tc>
          <w:tcPr>
            <w:tcW w:w="1990" w:type="dxa"/>
          </w:tcPr>
          <w:p w14:paraId="23792C21" w14:textId="4263DCAB" w:rsidR="0082135C" w:rsidRDefault="006F34E4" w:rsidP="00162EAE">
            <w:pPr>
              <w:pStyle w:val="GvdeMetni"/>
              <w:ind w:left="180" w:right="288"/>
              <w:jc w:val="center"/>
              <w:rPr>
                <w:rFonts w:ascii="Times New Roman" w:hAnsi="Times New Roman" w:cs="Times New Roman"/>
                <w:iCs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iCs/>
                <w:szCs w:val="20"/>
                <w:lang w:val="tr-TR"/>
              </w:rPr>
              <w:t>19.10.2023</w:t>
            </w:r>
          </w:p>
        </w:tc>
      </w:tr>
    </w:tbl>
    <w:p w14:paraId="337F9A13" w14:textId="77777777" w:rsidR="0014765C" w:rsidRPr="0014765C" w:rsidRDefault="0014765C" w:rsidP="001476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41469E26" w14:textId="77777777" w:rsidR="00C222FE" w:rsidRPr="0014765C" w:rsidRDefault="00C222FE" w:rsidP="0014765C"/>
    <w:sectPr w:rsidR="00C222FE" w:rsidRPr="00147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65C"/>
    <w:rsid w:val="0014765C"/>
    <w:rsid w:val="00162EAE"/>
    <w:rsid w:val="002856C4"/>
    <w:rsid w:val="003D1424"/>
    <w:rsid w:val="0046261D"/>
    <w:rsid w:val="004A57A7"/>
    <w:rsid w:val="004B36EA"/>
    <w:rsid w:val="004F4A80"/>
    <w:rsid w:val="00500203"/>
    <w:rsid w:val="0059380E"/>
    <w:rsid w:val="00673556"/>
    <w:rsid w:val="006F34E4"/>
    <w:rsid w:val="00720867"/>
    <w:rsid w:val="0082135C"/>
    <w:rsid w:val="00835B98"/>
    <w:rsid w:val="00836BC8"/>
    <w:rsid w:val="008A7619"/>
    <w:rsid w:val="00AD4FF0"/>
    <w:rsid w:val="00B110F8"/>
    <w:rsid w:val="00BD1D6F"/>
    <w:rsid w:val="00C222FE"/>
    <w:rsid w:val="00C70BB1"/>
    <w:rsid w:val="00C80ACD"/>
    <w:rsid w:val="00C94F0F"/>
    <w:rsid w:val="00DE1EB6"/>
    <w:rsid w:val="00EC0A7C"/>
    <w:rsid w:val="00F002F1"/>
    <w:rsid w:val="00FB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9C5AC"/>
  <w15:chartTrackingRefBased/>
  <w15:docId w15:val="{065826A3-DA6D-48C2-8A29-8E95A36FC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7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4765C"/>
    <w:rPr>
      <w:b/>
      <w:bCs/>
    </w:rPr>
  </w:style>
  <w:style w:type="paragraph" w:styleId="GvdeMetni">
    <w:name w:val="Body Text"/>
    <w:basedOn w:val="Normal"/>
    <w:link w:val="GvdeMetniChar"/>
    <w:rsid w:val="004B36EA"/>
    <w:pPr>
      <w:spacing w:after="0" w:line="240" w:lineRule="auto"/>
    </w:pPr>
    <w:rPr>
      <w:rFonts w:ascii="Arial" w:eastAsia="Times New Roman" w:hAnsi="Arial" w:cs="Arial"/>
      <w:sz w:val="20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rsid w:val="004B36EA"/>
    <w:rPr>
      <w:rFonts w:ascii="Arial" w:eastAsia="Times New Roman" w:hAnsi="Arial" w:cs="Arial"/>
      <w:sz w:val="20"/>
      <w:szCs w:val="24"/>
      <w:lang w:val="en-US"/>
    </w:rPr>
  </w:style>
  <w:style w:type="table" w:styleId="TabloKlavuzu">
    <w:name w:val="Table Grid"/>
    <w:basedOn w:val="NormalTablo"/>
    <w:uiPriority w:val="39"/>
    <w:rsid w:val="00821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836BC8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836B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9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26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4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9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4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&#304;l%20m&#252;d&#252;rl&#252;&#287;&#252;%20tokat@tarimorman.gov.t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291F90E-B161-46AE-91FE-0A4620E8018B}"/>
</file>

<file path=customXml/itemProps2.xml><?xml version="1.0" encoding="utf-8"?>
<ds:datastoreItem xmlns:ds="http://schemas.openxmlformats.org/officeDocument/2006/customXml" ds:itemID="{980F0953-96F8-4F53-B286-AE40C2E3CA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0EF2E7-DC1A-487D-81E5-F18D9D6D991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ABDULVAHAP ÖZDEMİR Bölge Müdür Yardımcısı</dc:creator>
  <cp:keywords/>
  <dc:description/>
  <cp:lastModifiedBy>Zekeriya KIRAMANLIOĞLU</cp:lastModifiedBy>
  <cp:revision>2</cp:revision>
  <dcterms:created xsi:type="dcterms:W3CDTF">2023-11-22T12:28:00Z</dcterms:created>
  <dcterms:modified xsi:type="dcterms:W3CDTF">2023-11-22T12:28:00Z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